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DF7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72DA63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C7D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E00EC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A3C9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767DB6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E0DA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02C3AE6" w14:textId="6A02F96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A00C77">
              <w:rPr>
                <w:rFonts w:ascii="ＭＳ 明朝" w:hAnsi="ＭＳ 明朝" w:hint="eastAsia"/>
                <w:sz w:val="22"/>
                <w:szCs w:val="22"/>
              </w:rPr>
              <w:t>駐車場照明設備改修</w:t>
            </w:r>
            <w:r w:rsidR="007E36FA" w:rsidRPr="007E36FA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  <w:p w14:paraId="3BDC327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0988DFD1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2FF1B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FE0675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EE9263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6BA2B0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CEED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57736A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1D2130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30A28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2BD7C440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90A6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4DF2B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386498F7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064D10B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55867C1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5463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7E5A4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559F9E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7D5286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7BB93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7CEC2A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737CCCC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15C950C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D4E220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197B9001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45031B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038FC134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CF39034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66EFEA16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1CF44DF9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63600639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75DB9E75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55AE1F9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0A9BBD7D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3C12873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439748E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5B394EF1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409647FF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6054D04F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30C85C43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1884FF5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357026C6" w14:textId="7CEF1DCB" w:rsidR="00807694" w:rsidRPr="00CF7FA2" w:rsidRDefault="007E36FA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7E36FA">
        <w:rPr>
          <w:rFonts w:ascii="ＭＳ ゴシック" w:eastAsia="ＭＳ ゴシック" w:hAnsi="ＭＳ Ｐゴシック" w:hint="eastAsia"/>
          <w:sz w:val="24"/>
        </w:rPr>
        <w:t>浦和競馬場</w:t>
      </w:r>
      <w:r w:rsidR="00A00C77">
        <w:rPr>
          <w:rFonts w:ascii="ＭＳ ゴシック" w:eastAsia="ＭＳ ゴシック" w:hAnsi="ＭＳ Ｐゴシック" w:hint="eastAsia"/>
          <w:sz w:val="24"/>
        </w:rPr>
        <w:t>駐車場照明設備改修</w:t>
      </w:r>
      <w:r w:rsidRPr="007E36FA">
        <w:rPr>
          <w:rFonts w:ascii="ＭＳ ゴシック" w:eastAsia="ＭＳ ゴシック" w:hAnsi="ＭＳ Ｐゴシック" w:hint="eastAsia"/>
          <w:sz w:val="24"/>
        </w:rPr>
        <w:t>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EADEC68" w14:textId="77777777" w:rsidTr="0035572C">
        <w:trPr>
          <w:trHeight w:val="866"/>
        </w:trPr>
        <w:tc>
          <w:tcPr>
            <w:tcW w:w="1380" w:type="dxa"/>
          </w:tcPr>
          <w:p w14:paraId="2A8C395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07FCB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21BDC02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07812EE0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1EFFC47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4B39A65F" w14:textId="77777777" w:rsidTr="0035572C">
        <w:tc>
          <w:tcPr>
            <w:tcW w:w="1380" w:type="dxa"/>
          </w:tcPr>
          <w:p w14:paraId="21534FF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42F7CC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CD324D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AEEE01" w14:textId="77777777" w:rsidTr="0035572C">
        <w:tc>
          <w:tcPr>
            <w:tcW w:w="1380" w:type="dxa"/>
          </w:tcPr>
          <w:p w14:paraId="7DB068FE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3B8DA59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59D6EC3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3CFC742" w14:textId="77777777" w:rsidTr="0035572C">
        <w:tc>
          <w:tcPr>
            <w:tcW w:w="1380" w:type="dxa"/>
          </w:tcPr>
          <w:p w14:paraId="78ED7AE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4991926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0AACEE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C26BCBC" w14:textId="77777777" w:rsidTr="0035572C">
        <w:tc>
          <w:tcPr>
            <w:tcW w:w="1380" w:type="dxa"/>
          </w:tcPr>
          <w:p w14:paraId="351C25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3CF5A7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CDF46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8BA1455" w14:textId="77777777" w:rsidTr="0035572C">
        <w:tc>
          <w:tcPr>
            <w:tcW w:w="1380" w:type="dxa"/>
          </w:tcPr>
          <w:p w14:paraId="3523488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5A2EAF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61BEF5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0D8411F" w14:textId="77777777" w:rsidTr="0035572C">
        <w:tc>
          <w:tcPr>
            <w:tcW w:w="1380" w:type="dxa"/>
          </w:tcPr>
          <w:p w14:paraId="05AAC30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3093F6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4D169E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B9DA10D" w14:textId="77777777" w:rsidTr="0035572C">
        <w:tc>
          <w:tcPr>
            <w:tcW w:w="1380" w:type="dxa"/>
          </w:tcPr>
          <w:p w14:paraId="4347255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1B6F733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1DA3AFD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17F99715" w14:textId="77777777" w:rsidTr="0035572C">
        <w:tc>
          <w:tcPr>
            <w:tcW w:w="1380" w:type="dxa"/>
          </w:tcPr>
          <w:p w14:paraId="593830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5BA2369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791439C8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D25C9FB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0DC29BB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7DDCAD2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E58A6B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535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E8DD7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85D6A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6089BC2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0345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B9DC22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E2E291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BEAFF7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5672B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7B6FB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7A3AF1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A33F982" w14:textId="77777777" w:rsidR="009A2ADA" w:rsidRPr="00D42EA8" w:rsidRDefault="009A2ADA" w:rsidP="00811F9F">
            <w:pPr>
              <w:spacing w:line="276" w:lineRule="auto"/>
            </w:pPr>
          </w:p>
          <w:p w14:paraId="06F7AE6C" w14:textId="77777777" w:rsidR="009A2ADA" w:rsidRPr="00D42EA8" w:rsidRDefault="009A2ADA" w:rsidP="00811F9F">
            <w:pPr>
              <w:spacing w:line="276" w:lineRule="auto"/>
            </w:pPr>
          </w:p>
          <w:p w14:paraId="66EB0F91" w14:textId="77777777" w:rsidR="009A2ADA" w:rsidRPr="00D42EA8" w:rsidRDefault="009A2ADA" w:rsidP="00811F9F">
            <w:pPr>
              <w:spacing w:line="276" w:lineRule="auto"/>
            </w:pPr>
          </w:p>
          <w:p w14:paraId="62C11F91" w14:textId="49E40304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浦和競馬場</w:t>
            </w:r>
            <w:r w:rsidR="00A00C77">
              <w:rPr>
                <w:rFonts w:hint="eastAsia"/>
              </w:rPr>
              <w:t>駐車場照明設備改修</w:t>
            </w:r>
            <w:r w:rsidR="007E36FA" w:rsidRPr="007E36FA">
              <w:rPr>
                <w:rFonts w:hint="eastAsia"/>
              </w:rPr>
              <w:t>工事</w:t>
            </w:r>
          </w:p>
          <w:p w14:paraId="25E4DB1D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B6AE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14:paraId="164E124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1F9AE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386BF2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360F5B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09BF5B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D2DC3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FA9988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184CE75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9545B0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14344A7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19C94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4B103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FB9F802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6C6C190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0A08F32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4647E9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A00A81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63DBD64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69979E4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789F509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2E4CD44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EA3539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ACA8FF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800BA2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F1A349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471207C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9C22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46FC9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547D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B6818B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038A188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3DABA6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92E8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8C41ED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6DF354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C0BE09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B343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42349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</w:p>
    <w:p w14:paraId="7CE9508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DC482F3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16E067A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9F4BD5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11A13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63255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9CF47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5C56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F7C8AF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ECE2A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05C0EDE1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727AD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DFB3D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80242B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69C69F5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3DB37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0BEC149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ADFCE4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76FA8F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611E5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9D694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FA8E64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223559E3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3C61ED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29A4C51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5811" w14:textId="77777777" w:rsidR="001D6423" w:rsidRDefault="001D6423" w:rsidP="00670C81">
      <w:r>
        <w:separator/>
      </w:r>
    </w:p>
  </w:endnote>
  <w:endnote w:type="continuationSeparator" w:id="0">
    <w:p w14:paraId="411C89D4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7F0A" w14:textId="77777777" w:rsidR="001D6423" w:rsidRDefault="001D6423" w:rsidP="00670C81">
      <w:r>
        <w:separator/>
      </w:r>
    </w:p>
  </w:footnote>
  <w:footnote w:type="continuationSeparator" w:id="0">
    <w:p w14:paraId="21495189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3529319">
    <w:abstractNumId w:val="1"/>
  </w:num>
  <w:num w:numId="2" w16cid:durableId="341201738">
    <w:abstractNumId w:val="0"/>
  </w:num>
  <w:num w:numId="3" w16cid:durableId="293412746">
    <w:abstractNumId w:val="3"/>
  </w:num>
  <w:num w:numId="4" w16cid:durableId="657999334">
    <w:abstractNumId w:val="6"/>
  </w:num>
  <w:num w:numId="5" w16cid:durableId="949363491">
    <w:abstractNumId w:val="9"/>
  </w:num>
  <w:num w:numId="6" w16cid:durableId="623079043">
    <w:abstractNumId w:val="2"/>
  </w:num>
  <w:num w:numId="7" w16cid:durableId="90323026">
    <w:abstractNumId w:val="8"/>
  </w:num>
  <w:num w:numId="8" w16cid:durableId="1611936636">
    <w:abstractNumId w:val="7"/>
  </w:num>
  <w:num w:numId="9" w16cid:durableId="2124883465">
    <w:abstractNumId w:val="4"/>
  </w:num>
  <w:num w:numId="10" w16cid:durableId="105253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6BAF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0C77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AAE385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B5BE8-F372-4D69-AB77-B16D7EC4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772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</cp:lastModifiedBy>
  <cp:revision>12</cp:revision>
  <cp:lastPrinted>2021-11-16T11:17:00Z</cp:lastPrinted>
  <dcterms:created xsi:type="dcterms:W3CDTF">2021-03-12T05:41:00Z</dcterms:created>
  <dcterms:modified xsi:type="dcterms:W3CDTF">2022-08-25T01:42:00Z</dcterms:modified>
</cp:coreProperties>
</file>